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B464">
      <w:r>
        <w:rPr>
          <w:b/>
          <w:bCs/>
        </w:rPr>
        <w:t>Can your child be a PHOTO MODEL?</w:t>
      </w:r>
    </w:p>
    <w:p w14:paraId="69DC3C90">
      <w:r>
        <w:t>The first step to starting your child’s modeling career is finding a reputable children’s modeling agency. The agency will help your child get modeling jobs and act as a link between talents and companies looking to book models for their campaigns.</w:t>
      </w:r>
    </w:p>
    <w:p w14:paraId="410C5128">
      <w:r>
        <w:t>For children up to 17 years old.</w:t>
      </w:r>
    </w:p>
    <w:p w14:paraId="10923424">
      <w:r>
        <w:t>Fill out our simple, no-obligation form, add a few photos, and we will contact you within 7 days.</w:t>
      </w:r>
    </w:p>
    <w:p w14:paraId="53E6FCED">
      <w:pPr>
        <w:rPr>
          <w:b/>
          <w:bCs/>
        </w:rPr>
      </w:pPr>
      <w:r>
        <w:rPr>
          <w:b/>
          <w:bCs/>
        </w:rPr>
        <w:t>Parent Information</w:t>
      </w:r>
    </w:p>
    <w:p w14:paraId="5F82049C">
      <w:r>
        <w:t>Father’s Name *</w:t>
      </w:r>
      <w:r>
        <w:br w:type="textWrapping"/>
      </w:r>
      <w:r>
        <w:t>Parents’ Surname *</w:t>
      </w:r>
      <w:r>
        <w:br w:type="textWrapping"/>
      </w:r>
      <w:r>
        <w:t>Email *</w:t>
      </w:r>
      <w:r>
        <w:br w:type="textWrapping"/>
      </w:r>
      <w:r>
        <w:t>Phone *</w:t>
      </w:r>
      <w:r>
        <w:br w:type="textWrapping"/>
      </w:r>
      <w:r>
        <w:t>Nearest City *</w:t>
      </w:r>
    </w:p>
    <w:p w14:paraId="19F7BFD2">
      <w:pPr>
        <w:rPr>
          <w:b/>
          <w:bCs/>
        </w:rPr>
      </w:pPr>
      <w:r>
        <w:rPr>
          <w:b/>
          <w:bCs/>
        </w:rPr>
        <w:t>Child Information</w:t>
      </w:r>
    </w:p>
    <w:p w14:paraId="5086AB63">
      <w:r>
        <w:t>Child’s Name *</w:t>
      </w:r>
      <w:r>
        <w:br w:type="textWrapping"/>
      </w:r>
      <w:r>
        <w:t>Child’s Surname *</w:t>
      </w:r>
      <w:r>
        <w:br w:type="textWrapping"/>
      </w:r>
      <w:r>
        <w:t>Date of Birth *</w:t>
      </w:r>
      <w:r>
        <w:br w:type="textWrapping"/>
      </w:r>
      <w:r>
        <w:t>Boy or Girl *</w:t>
      </w:r>
      <w:r>
        <w:br w:type="textWrapping"/>
      </w:r>
      <w:r>
        <w:t>Hair Color</w:t>
      </w:r>
      <w:r>
        <w:br w:type="textWrapping"/>
      </w:r>
      <w:r>
        <w:t>Eye Color</w:t>
      </w:r>
      <w:r>
        <w:br w:type="textWrapping"/>
      </w:r>
      <w:r>
        <w:t>Experience</w:t>
      </w:r>
    </w:p>
    <w:p w14:paraId="5969D579">
      <w:r>
        <w:t>– I like the agency from social media</w:t>
      </w:r>
      <w:r>
        <w:br w:type="textWrapping"/>
      </w:r>
      <w:r>
        <w:t>– I understand that my data will be shared with industry professionals</w:t>
      </w:r>
      <w:r>
        <w:br w:type="textWrapping"/>
      </w:r>
      <w:r>
        <w:t>– I have read and accept the TERMS</w:t>
      </w:r>
    </w:p>
    <w:p w14:paraId="4C2F5AFF">
      <w:r>
        <w:t xml:space="preserve">Copy the above text/form, fill in the information and attach photos of your child, and send it to: </w:t>
      </w:r>
      <w:r>
        <w:rPr>
          <w:b/>
          <w:bCs/>
        </w:rPr>
        <w:t>upis@agencijasnob.com</w:t>
      </w:r>
      <w:r>
        <w:t xml:space="preserve"> with the subject line: </w:t>
      </w:r>
      <w:r>
        <w:rPr>
          <w:b/>
          <w:bCs/>
        </w:rPr>
        <w:t>CHILD – REGISTRATION</w:t>
      </w:r>
    </w:p>
    <w:p w14:paraId="4FC2D2E2">
      <w:r>
        <w:t>In addition to the above, please photograph your ID as proof of verification and as confirmation of your approval for your child to become a member of our agency, and send it to us by email.</w:t>
      </w:r>
    </w:p>
    <w:p w14:paraId="002117AD">
      <w:r>
        <w:t>Be sure to read the text below as well.</w:t>
      </w:r>
    </w:p>
    <w:p w14:paraId="1095E6B9"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A68028">
      <w:pPr>
        <w:rPr>
          <w:b/>
          <w:bCs/>
        </w:rPr>
      </w:pPr>
    </w:p>
    <w:p w14:paraId="7F6CDDA9">
      <w:pPr>
        <w:rPr>
          <w:b/>
          <w:bCs/>
        </w:rPr>
      </w:pPr>
    </w:p>
    <w:p w14:paraId="61C0F463">
      <w:pPr>
        <w:rPr>
          <w:b/>
          <w:bCs/>
        </w:rPr>
      </w:pPr>
      <w:r>
        <w:rPr>
          <w:b/>
          <w:bCs/>
        </w:rPr>
        <w:t>REGISTRATION CALL</w:t>
      </w:r>
    </w:p>
    <w:p w14:paraId="426C767A">
      <w:r>
        <w:t>If everything is in order, you will be invited to officially register with our agency.</w:t>
      </w:r>
    </w:p>
    <w:p w14:paraId="560A03AE">
      <w:r>
        <w:t>We will then create a profile on our website.</w:t>
      </w:r>
    </w:p>
    <w:p w14:paraId="593C107D">
      <w:r>
        <w:t>This will highlight your child’s portfolio in a very competitive industry.</w:t>
      </w:r>
    </w:p>
    <w:p w14:paraId="705162EC">
      <w:r>
        <w:t>SNOB Agency is the number one source for the fashion business in Serbia.</w:t>
      </w:r>
    </w:p>
    <w:p w14:paraId="7D4CFDED">
      <w:r>
        <w:t>We have recently started operating as a children’s agency. This means we can offer our children fantastic audition opportunities that are exclusive to our region.</w:t>
      </w:r>
    </w:p>
    <w:p w14:paraId="0DB67997">
      <w:r>
        <w:t>Read our FAQ section.</w:t>
      </w:r>
    </w:p>
    <w:p w14:paraId="2C635F83"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53ED44">
      <w:pPr>
        <w:rPr>
          <w:b/>
          <w:bCs/>
        </w:rPr>
      </w:pPr>
      <w:r>
        <w:rPr>
          <w:b/>
          <w:bCs/>
        </w:rPr>
        <w:t>Frequently Asked Questions – Child Models &amp; Talent Agencies</w:t>
      </w:r>
    </w:p>
    <w:p w14:paraId="5DC2513F">
      <w:pPr>
        <w:rPr>
          <w:b/>
          <w:bCs/>
        </w:rPr>
      </w:pPr>
      <w:r>
        <w:rPr>
          <w:b/>
          <w:bCs/>
        </w:rPr>
        <w:t>MODEL / TALENT PRESENTATION</w:t>
      </w:r>
    </w:p>
    <w:p w14:paraId="02B3CE5C">
      <w:r>
        <w:rPr>
          <w:b/>
          <w:bCs/>
        </w:rPr>
        <w:t>PHOTOS</w:t>
      </w:r>
      <w:r>
        <w:t xml:space="preserve"> – We need clear images of your child’s face looking directly at the camera against a plain (white) background.</w:t>
      </w:r>
    </w:p>
    <w:p w14:paraId="47004530">
      <w:r>
        <w:t>No makeup, no pacifier or hands in the mouth</w:t>
      </w:r>
      <w:r>
        <w:br w:type="textWrapping"/>
      </w:r>
      <w:r>
        <w:t>No sunglasses or hats</w:t>
      </w:r>
      <w:r>
        <w:br w:type="textWrapping"/>
      </w:r>
      <w:r>
        <w:t>No images with cakes, food, or drinks</w:t>
      </w:r>
      <w:r>
        <w:br w:type="textWrapping"/>
      </w:r>
      <w:r>
        <w:t>Avoid black-and-white photos</w:t>
      </w:r>
      <w:r>
        <w:br w:type="textWrapping"/>
      </w:r>
      <w:r>
        <w:t>No Photoshop</w:t>
      </w:r>
    </w:p>
    <w:p w14:paraId="706B0AE5">
      <w:r>
        <w:t>Photos are the most important part of the application, so please send us truly good photos!</w:t>
      </w:r>
    </w:p>
    <w:p w14:paraId="558DD678">
      <w:r>
        <w:t>If you already have professional photos, send them to our email address.</w:t>
      </w:r>
    </w:p>
    <w:p w14:paraId="3D69AD5C">
      <w:r>
        <w:t xml:space="preserve">Photos of our models are published on the portal </w:t>
      </w:r>
      <w:r>
        <w:fldChar w:fldCharType="begin"/>
      </w:r>
      <w:r>
        <w:instrText xml:space="preserve"> HYPERLINK "https://www.kidsmodels.rs/" \t "_new" </w:instrText>
      </w:r>
      <w:r>
        <w:fldChar w:fldCharType="separate"/>
      </w:r>
      <w:r>
        <w:rPr>
          <w:rStyle w:val="13"/>
        </w:rPr>
        <w:t>https://www.kidsmodels.rs/</w:t>
      </w:r>
      <w:r>
        <w:rPr>
          <w:rStyle w:val="13"/>
        </w:rPr>
        <w:fldChar w:fldCharType="end"/>
      </w:r>
      <w:r>
        <w:t xml:space="preserve"> and on our Facebook page with the consent (signature) of parents/guardians, in order to present them to companies we cooperate with for advertising, catalogs, videos, calendars, fashion shows, etc.</w:t>
      </w:r>
    </w:p>
    <w:p w14:paraId="1A2C6E40">
      <w:r>
        <w:t>The goal of our agency is for our young photo models to work in commercials, magazines, catalogs, and similar projects for small and large companies — and to be paid for these services.</w:t>
      </w:r>
    </w:p>
    <w:p w14:paraId="358E6032">
      <w:r>
        <w:t>Children’s earnings depend on demand and experience. A beginner in the industry can expect earnings from 50 to 500 euros per job — travel and hotel expenses may also be covered. However, a well-known or highly sought-after child model can earn thousands for a single shoot.</w:t>
      </w:r>
    </w:p>
    <w:p w14:paraId="320D3AED">
      <w:r>
        <w:t>We regularly accept new faces through our online application form on the website, so you can always spot beautiful new faces on our site.</w:t>
      </w:r>
    </w:p>
    <w:p w14:paraId="409A6AFE">
      <w:r>
        <w:t>Over the years, SNOB Agency has discovered many young talents. Our models have appeared in fashion and retail campaigns for leading designers.</w:t>
      </w:r>
    </w:p>
    <w:p w14:paraId="7F076464">
      <w:r>
        <w:t>See the list of companies and designers we cooperate with at:</w:t>
      </w:r>
      <w:r>
        <w:br w:type="textWrapping"/>
      </w:r>
      <w:r>
        <w:fldChar w:fldCharType="begin"/>
      </w:r>
      <w:r>
        <w:instrText xml:space="preserve"> HYPERLINK "https://agencysnob.com/reference/" \t "_new" </w:instrText>
      </w:r>
      <w:r>
        <w:fldChar w:fldCharType="separate"/>
      </w:r>
      <w:r>
        <w:rPr>
          <w:rStyle w:val="13"/>
        </w:rPr>
        <w:t>https://agencysnob.com/reference/</w:t>
      </w:r>
      <w:r>
        <w:rPr>
          <w:rStyle w:val="13"/>
        </w:rPr>
        <w:fldChar w:fldCharType="end"/>
      </w:r>
    </w:p>
    <w:p w14:paraId="59A35387">
      <w:r>
        <w:t>Registration for babies, children, and teenagers</w:t>
      </w:r>
      <w:r>
        <w:rPr>
          <w:rFonts w:hint="default"/>
          <w:lang w:val="sr-Latn-RS"/>
        </w:rPr>
        <w:t xml:space="preserve"> </w:t>
      </w:r>
      <w:bookmarkStart w:id="0" w:name="_GoBack"/>
      <w:bookmarkEnd w:id="0"/>
      <w:r>
        <w:t xml:space="preserve">– </w:t>
      </w:r>
      <w:r>
        <w:rPr>
          <w:rFonts w:hint="default"/>
          <w:lang w:val="sr-Latn-RS"/>
        </w:rPr>
        <w:t>2</w:t>
      </w:r>
      <w:r>
        <w:t>00 euros.</w:t>
      </w:r>
    </w:p>
    <w:p w14:paraId="6ACF4905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E1"/>
    <w:rsid w:val="001142EE"/>
    <w:rsid w:val="001E46D9"/>
    <w:rsid w:val="004172C0"/>
    <w:rsid w:val="006B2EBD"/>
    <w:rsid w:val="00E01AE1"/>
    <w:rsid w:val="209A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560</Words>
  <Characters>2780</Characters>
  <Lines>24</Lines>
  <Paragraphs>6</Paragraphs>
  <TotalTime>6</TotalTime>
  <ScaleCrop>false</ScaleCrop>
  <LinksUpToDate>false</LinksUpToDate>
  <CharactersWithSpaces>3291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2026-02-08T17:17:00Z</dcterms:created>
  <dc:creator>Administrator</dc:creator>
  <cp:lastModifiedBy>korisnik</cp:lastModifiedBy>
  <dcterms:modified xsi:type="dcterms:W3CDTF">2026-05-19T09:56:18Z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eyJoZGlkIjoiNmFlODYzOTdjYzFkNWUyOWY5NmY5ZjdjNWMyNTQ2YTEifQ==</vt:lpwstr>
  </property>
  <property fmtid="{D5CDD505-2E9C-101B-9397-08002B2CF9AE}" pid="3" name="KSOProductBuildVer">
    <vt:lpwstr>1033-12.1.0.26372</vt:lpwstr>
  </property>
  <property fmtid="{D5CDD505-2E9C-101B-9397-08002B2CF9AE}" pid="4" name="ICV">
    <vt:lpwstr>86A443D21EBA47BDA16AFBE672A8A608_12</vt:lpwstr>
  </property>
</Properties>
</file>